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0D" w:rsidRDefault="0081480D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1480D" w:rsidRPr="0081480D" w:rsidRDefault="0081480D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81480D">
        <w:rPr>
          <w:rFonts w:cstheme="minorHAnsi"/>
          <w:b/>
          <w:sz w:val="44"/>
          <w:szCs w:val="44"/>
        </w:rPr>
        <w:t>CURRICULUM VITAE</w:t>
      </w:r>
    </w:p>
    <w:p w:rsidR="0081480D" w:rsidRDefault="0081480D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1480D" w:rsidRDefault="0081480D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1480D" w:rsidRDefault="0081480D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3ACA44BC" wp14:editId="125AD401">
            <wp:extent cx="2190476" cy="2104762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80D" w:rsidRDefault="0081480D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07FF4" w:rsidRPr="00851AE6" w:rsidRDefault="00C07FF4" w:rsidP="00C07FF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851AE6">
        <w:rPr>
          <w:rFonts w:ascii="Tahoma" w:hAnsi="Tahoma" w:cs="Tahoma"/>
          <w:b/>
          <w:sz w:val="28"/>
          <w:szCs w:val="24"/>
        </w:rPr>
        <w:t>Pedro Alfonso Salgado Barriga</w:t>
      </w:r>
    </w:p>
    <w:p w:rsidR="00C07FF4" w:rsidRPr="0081480D" w:rsidRDefault="00C07FF4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>Ingeniería en Logística Universidad Tecnológica de Chile, INACAP</w:t>
      </w:r>
    </w:p>
    <w:p w:rsidR="00C07FF4" w:rsidRPr="0081480D" w:rsidRDefault="00AD4F3B" w:rsidP="00C07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Teléfono: 2 2621 3139</w:t>
      </w:r>
      <w:r w:rsidR="00C07FF4" w:rsidRPr="0081480D">
        <w:rPr>
          <w:rFonts w:cstheme="minorHAnsi"/>
          <w:sz w:val="24"/>
          <w:szCs w:val="24"/>
        </w:rPr>
        <w:t>/</w:t>
      </w:r>
      <w:r w:rsidR="00372366">
        <w:rPr>
          <w:rFonts w:cstheme="minorHAnsi"/>
          <w:sz w:val="24"/>
          <w:szCs w:val="24"/>
        </w:rPr>
        <w:t>9-8</w:t>
      </w:r>
      <w:r w:rsidR="00C07FF4" w:rsidRPr="0081480D">
        <w:rPr>
          <w:rFonts w:cstheme="minorHAnsi"/>
          <w:sz w:val="24"/>
          <w:szCs w:val="24"/>
        </w:rPr>
        <w:t>419</w:t>
      </w:r>
      <w:r w:rsidR="00372366"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7759</w:t>
      </w:r>
    </w:p>
    <w:p w:rsidR="00C07FF4" w:rsidRPr="0081480D" w:rsidRDefault="00C07FF4" w:rsidP="00C07FF4">
      <w:pPr>
        <w:jc w:val="center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 xml:space="preserve">Mail: </w:t>
      </w:r>
      <w:hyperlink r:id="rId5" w:history="1">
        <w:r w:rsidRPr="0081480D">
          <w:rPr>
            <w:rStyle w:val="Hipervnculo"/>
            <w:rFonts w:cstheme="minorHAnsi"/>
            <w:sz w:val="24"/>
            <w:szCs w:val="24"/>
          </w:rPr>
          <w:t>psalgado02@hotmail.cl</w:t>
        </w:r>
      </w:hyperlink>
    </w:p>
    <w:p w:rsidR="00C07FF4" w:rsidRPr="0081480D" w:rsidRDefault="00C07FF4" w:rsidP="00C07FF4">
      <w:pPr>
        <w:jc w:val="center"/>
        <w:rPr>
          <w:rFonts w:cstheme="minorHAnsi"/>
          <w:sz w:val="24"/>
          <w:szCs w:val="24"/>
        </w:rPr>
      </w:pPr>
    </w:p>
    <w:p w:rsidR="00C07FF4" w:rsidRPr="0081480D" w:rsidRDefault="00C07FF4" w:rsidP="00C07FF4">
      <w:pPr>
        <w:jc w:val="both"/>
        <w:rPr>
          <w:rFonts w:cstheme="minorHAnsi"/>
          <w:b/>
          <w:bCs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ANTECEDENTES ACADÉMICOS</w:t>
      </w:r>
    </w:p>
    <w:p w:rsidR="00C07FF4" w:rsidRPr="0081480D" w:rsidRDefault="00C07FF4" w:rsidP="00C07F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 xml:space="preserve">2006 a 2010 </w:t>
      </w:r>
      <w:r w:rsidRPr="0081480D">
        <w:rPr>
          <w:rFonts w:cstheme="minorHAnsi"/>
          <w:sz w:val="24"/>
          <w:szCs w:val="24"/>
        </w:rPr>
        <w:tab/>
      </w:r>
      <w:r w:rsidRPr="0081480D">
        <w:rPr>
          <w:rFonts w:cstheme="minorHAnsi"/>
          <w:sz w:val="24"/>
          <w:szCs w:val="24"/>
        </w:rPr>
        <w:tab/>
      </w:r>
      <w:r w:rsidRPr="0081480D">
        <w:rPr>
          <w:rFonts w:cstheme="minorHAnsi"/>
          <w:sz w:val="24"/>
          <w:szCs w:val="24"/>
        </w:rPr>
        <w:tab/>
      </w:r>
      <w:r w:rsidRPr="0081480D">
        <w:rPr>
          <w:rFonts w:cstheme="minorHAnsi"/>
          <w:b/>
          <w:bCs/>
          <w:sz w:val="24"/>
          <w:szCs w:val="24"/>
        </w:rPr>
        <w:t>Universidad Tecnológica de Chile, INACAP</w:t>
      </w:r>
      <w:r w:rsidRPr="0081480D">
        <w:rPr>
          <w:rFonts w:cstheme="minorHAnsi"/>
          <w:sz w:val="24"/>
          <w:szCs w:val="24"/>
        </w:rPr>
        <w:t>.</w:t>
      </w:r>
    </w:p>
    <w:p w:rsidR="00C07FF4" w:rsidRPr="0081480D" w:rsidRDefault="00C07FF4" w:rsidP="00C07FF4">
      <w:pPr>
        <w:ind w:left="2832"/>
        <w:jc w:val="both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>Ingeniería en Logística – Premio Excelencia Académica</w:t>
      </w:r>
    </w:p>
    <w:p w:rsidR="00675712" w:rsidRDefault="00675712" w:rsidP="00C07FF4">
      <w:pPr>
        <w:jc w:val="both"/>
        <w:rPr>
          <w:rFonts w:cstheme="minorHAnsi"/>
          <w:b/>
          <w:bCs/>
          <w:sz w:val="24"/>
          <w:szCs w:val="24"/>
        </w:rPr>
      </w:pPr>
    </w:p>
    <w:p w:rsidR="00C07FF4" w:rsidRDefault="00C07FF4" w:rsidP="00C07FF4">
      <w:pPr>
        <w:jc w:val="both"/>
        <w:rPr>
          <w:rFonts w:cstheme="minorHAnsi"/>
          <w:b/>
          <w:bCs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EXPERIENCIA LABORAL</w:t>
      </w:r>
    </w:p>
    <w:p w:rsidR="00372366" w:rsidRPr="00372366" w:rsidRDefault="00372366" w:rsidP="00724E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372366">
        <w:rPr>
          <w:rFonts w:cstheme="minorHAnsi"/>
          <w:bCs/>
          <w:sz w:val="24"/>
          <w:szCs w:val="24"/>
        </w:rPr>
        <w:t>Junio a Diciembre 2019</w:t>
      </w:r>
      <w:r w:rsidR="00724E5F">
        <w:rPr>
          <w:rFonts w:cstheme="minorHAnsi"/>
          <w:bCs/>
          <w:sz w:val="24"/>
          <w:szCs w:val="24"/>
        </w:rPr>
        <w:t xml:space="preserve"> - </w:t>
      </w:r>
      <w:r w:rsidRPr="00372366">
        <w:rPr>
          <w:rFonts w:cstheme="minorHAnsi"/>
          <w:b/>
          <w:bCs/>
          <w:sz w:val="24"/>
          <w:szCs w:val="24"/>
        </w:rPr>
        <w:t xml:space="preserve">BAC Ingenieros </w:t>
      </w:r>
      <w:proofErr w:type="spellStart"/>
      <w:r w:rsidRPr="00372366">
        <w:rPr>
          <w:rFonts w:cstheme="minorHAnsi"/>
          <w:b/>
          <w:bCs/>
          <w:sz w:val="24"/>
          <w:szCs w:val="24"/>
        </w:rPr>
        <w:t>SpA</w:t>
      </w:r>
      <w:proofErr w:type="spellEnd"/>
      <w:r w:rsidR="00724E5F">
        <w:rPr>
          <w:rFonts w:cstheme="minorHAnsi"/>
          <w:b/>
          <w:bCs/>
          <w:sz w:val="24"/>
          <w:szCs w:val="24"/>
        </w:rPr>
        <w:t xml:space="preserve"> - </w:t>
      </w:r>
      <w:r w:rsidR="00724E5F">
        <w:rPr>
          <w:rFonts w:cstheme="minorHAnsi"/>
          <w:sz w:val="24"/>
          <w:szCs w:val="24"/>
        </w:rPr>
        <w:t xml:space="preserve">Jefe de Terreno,  Administrador de Contratos. </w:t>
      </w:r>
      <w:r>
        <w:rPr>
          <w:rFonts w:cstheme="minorHAnsi"/>
          <w:sz w:val="24"/>
          <w:szCs w:val="24"/>
        </w:rPr>
        <w:t xml:space="preserve">Programación </w:t>
      </w:r>
      <w:r w:rsidR="00AC2B11">
        <w:rPr>
          <w:rFonts w:cstheme="minorHAnsi"/>
          <w:sz w:val="24"/>
          <w:szCs w:val="24"/>
        </w:rPr>
        <w:t xml:space="preserve">y </w:t>
      </w:r>
      <w:r>
        <w:rPr>
          <w:rFonts w:cstheme="minorHAnsi"/>
          <w:sz w:val="24"/>
          <w:szCs w:val="24"/>
        </w:rPr>
        <w:t>Control de Obras</w:t>
      </w:r>
      <w:r w:rsidR="00724E5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Gestión de Proveedores y preparación de costos para ofertas de proyectos. Análisis de Costos de presu</w:t>
      </w:r>
      <w:r w:rsidR="00AC2B11">
        <w:rPr>
          <w:rFonts w:cstheme="minorHAnsi"/>
          <w:sz w:val="24"/>
          <w:szCs w:val="24"/>
        </w:rPr>
        <w:t>puestos. Programación de Obras.</w:t>
      </w:r>
      <w:r w:rsidR="00724E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:rsidR="00A2276C" w:rsidRPr="0081480D" w:rsidRDefault="00A2276C" w:rsidP="00724E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2004 a </w:t>
      </w:r>
      <w:r w:rsidR="00886BD2">
        <w:rPr>
          <w:rFonts w:cstheme="minorHAnsi"/>
          <w:sz w:val="24"/>
          <w:szCs w:val="24"/>
        </w:rPr>
        <w:t xml:space="preserve">Marzo </w:t>
      </w:r>
      <w:r>
        <w:rPr>
          <w:rFonts w:cstheme="minorHAnsi"/>
          <w:sz w:val="24"/>
          <w:szCs w:val="24"/>
        </w:rPr>
        <w:t>2019</w:t>
      </w:r>
      <w:r w:rsidR="00724E5F">
        <w:rPr>
          <w:rFonts w:cstheme="minorHAnsi"/>
          <w:sz w:val="24"/>
          <w:szCs w:val="24"/>
        </w:rPr>
        <w:t xml:space="preserve"> - </w:t>
      </w:r>
      <w:r w:rsidR="00C07FF4" w:rsidRPr="0081480D">
        <w:rPr>
          <w:rFonts w:cstheme="minorHAnsi"/>
          <w:b/>
          <w:bCs/>
          <w:sz w:val="24"/>
          <w:szCs w:val="24"/>
        </w:rPr>
        <w:t>Autopista Central S.A.</w:t>
      </w:r>
      <w:r w:rsidR="00724E5F">
        <w:rPr>
          <w:rFonts w:cstheme="minorHAnsi"/>
          <w:b/>
          <w:bCs/>
          <w:sz w:val="24"/>
          <w:szCs w:val="24"/>
        </w:rPr>
        <w:t xml:space="preserve"> - </w:t>
      </w:r>
      <w:r w:rsidR="00033255">
        <w:rPr>
          <w:rFonts w:cstheme="minorHAnsi"/>
          <w:sz w:val="24"/>
          <w:szCs w:val="24"/>
        </w:rPr>
        <w:t>Jefe</w:t>
      </w:r>
      <w:r w:rsidR="00C07FF4" w:rsidRPr="0081480D">
        <w:rPr>
          <w:rFonts w:cstheme="minorHAnsi"/>
          <w:sz w:val="24"/>
          <w:szCs w:val="24"/>
        </w:rPr>
        <w:t xml:space="preserve"> Logístico Dispositivo Electrónico de Peaje y</w:t>
      </w:r>
      <w:r w:rsidR="00724E5F">
        <w:rPr>
          <w:rFonts w:cstheme="minorHAnsi"/>
          <w:sz w:val="24"/>
          <w:szCs w:val="24"/>
        </w:rPr>
        <w:t xml:space="preserve"> </w:t>
      </w:r>
      <w:r w:rsidR="00033255">
        <w:rPr>
          <w:rFonts w:cstheme="minorHAnsi"/>
          <w:sz w:val="24"/>
          <w:szCs w:val="24"/>
        </w:rPr>
        <w:t xml:space="preserve">Coordinador de </w:t>
      </w:r>
      <w:r w:rsidR="00C07FF4" w:rsidRPr="0081480D">
        <w:rPr>
          <w:rFonts w:cstheme="minorHAnsi"/>
          <w:sz w:val="24"/>
          <w:szCs w:val="24"/>
        </w:rPr>
        <w:t>Mantenimiento Sistema de Peaje</w:t>
      </w:r>
      <w:r w:rsidR="00033255">
        <w:rPr>
          <w:rFonts w:cstheme="minorHAnsi"/>
          <w:sz w:val="24"/>
          <w:szCs w:val="24"/>
        </w:rPr>
        <w:t>. Alcance:</w:t>
      </w:r>
      <w:r w:rsidR="00724E5F"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Planificación de compras, Control de demanda y stock de</w:t>
      </w:r>
      <w:r w:rsidR="00724E5F"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producto, control de bodegas, abastecimiento de insumos,</w:t>
      </w:r>
      <w:r w:rsidR="00724E5F"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control de inventario, distribución de productos, control</w:t>
      </w:r>
      <w:r w:rsidR="00724E5F"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presupuestario del departamento. Líder proyectos</w:t>
      </w:r>
      <w:r w:rsidR="00724E5F"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migración SAP MM. Administración de Mantenimiento</w:t>
      </w:r>
      <w:r w:rsidR="00724E5F"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 xml:space="preserve">Industrial, </w:t>
      </w:r>
      <w:r w:rsidR="00886BD2" w:rsidRPr="00886BD2">
        <w:rPr>
          <w:rFonts w:cstheme="minorHAnsi"/>
          <w:sz w:val="24"/>
          <w:szCs w:val="24"/>
        </w:rPr>
        <w:t>Administración Contratos Mantenimiento, Coordinación Logística de Mantenimientos Sistemas ITS y Coordinación Proyectos de Mejoras ITS.</w:t>
      </w:r>
      <w:r w:rsidR="00724E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Participación en proyectos de mejoras a sistemas, migraciones y mantenimientos evolutivos</w:t>
      </w:r>
      <w:r w:rsidR="00724E5F">
        <w:rPr>
          <w:rFonts w:cstheme="minorHAnsi"/>
          <w:sz w:val="24"/>
          <w:szCs w:val="24"/>
        </w:rPr>
        <w:t>.</w:t>
      </w:r>
    </w:p>
    <w:p w:rsidR="00724E5F" w:rsidRDefault="00724E5F" w:rsidP="00724E5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1997 a 2003 - </w:t>
      </w:r>
      <w:r w:rsidR="00C07FF4" w:rsidRPr="0081480D">
        <w:rPr>
          <w:rFonts w:cstheme="minorHAnsi"/>
          <w:b/>
          <w:bCs/>
          <w:sz w:val="24"/>
          <w:szCs w:val="24"/>
        </w:rPr>
        <w:t>ABENGOA CHILE S.A.</w:t>
      </w:r>
      <w:r>
        <w:rPr>
          <w:rFonts w:cstheme="minorHAnsi"/>
          <w:b/>
          <w:bCs/>
          <w:sz w:val="24"/>
          <w:szCs w:val="24"/>
        </w:rPr>
        <w:t xml:space="preserve"> - </w:t>
      </w:r>
      <w:r w:rsidR="00C07FF4" w:rsidRPr="0081480D">
        <w:rPr>
          <w:rFonts w:cstheme="minorHAnsi"/>
          <w:sz w:val="24"/>
          <w:szCs w:val="24"/>
        </w:rPr>
        <w:t>Jefe Logística Integral de Obras</w:t>
      </w:r>
      <w:r>
        <w:rPr>
          <w:rFonts w:cstheme="minorHAnsi"/>
          <w:sz w:val="24"/>
          <w:szCs w:val="24"/>
        </w:rPr>
        <w:t xml:space="preserve">, </w:t>
      </w:r>
      <w:r w:rsidR="00C07FF4" w:rsidRPr="0081480D">
        <w:rPr>
          <w:rFonts w:cstheme="minorHAnsi"/>
          <w:sz w:val="24"/>
          <w:szCs w:val="24"/>
        </w:rPr>
        <w:t>Planificación Proyecto Abastecimiento, Programación</w:t>
      </w:r>
      <w:r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Adquisiciones, Configuración de Contratos y</w:t>
      </w:r>
      <w:r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Administración, Administración de Inventarios, Control</w:t>
      </w:r>
      <w:r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de Stock, Distribución, Procesos de Aduana</w:t>
      </w:r>
      <w:r w:rsidR="00372366">
        <w:rPr>
          <w:rFonts w:cstheme="minorHAnsi"/>
          <w:sz w:val="24"/>
          <w:szCs w:val="24"/>
        </w:rPr>
        <w:t xml:space="preserve"> Local</w:t>
      </w:r>
      <w:r w:rsidR="00C07FF4" w:rsidRPr="0081480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Aseguramiento de Calidad – Programación y Control de</w:t>
      </w:r>
      <w:r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Obras</w:t>
      </w:r>
      <w:r w:rsidR="00CB31BC">
        <w:rPr>
          <w:rFonts w:cstheme="minorHAnsi"/>
          <w:sz w:val="24"/>
          <w:szCs w:val="24"/>
        </w:rPr>
        <w:t>, Control Presupuestario, Gestión de presupuesto, análisis de costos.</w:t>
      </w:r>
      <w:r>
        <w:rPr>
          <w:rFonts w:cstheme="minorHAnsi"/>
          <w:sz w:val="24"/>
          <w:szCs w:val="24"/>
        </w:rPr>
        <w:t xml:space="preserve"> </w:t>
      </w:r>
    </w:p>
    <w:p w:rsidR="00C07FF4" w:rsidRPr="0081480D" w:rsidRDefault="00C07FF4" w:rsidP="00724E5F">
      <w:pPr>
        <w:jc w:val="both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>1995 a 1997</w:t>
      </w:r>
      <w:r w:rsidR="00724E5F">
        <w:rPr>
          <w:rFonts w:cstheme="minorHAnsi"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ab/>
      </w:r>
      <w:proofErr w:type="spellStart"/>
      <w:r w:rsidRPr="0081480D">
        <w:rPr>
          <w:rFonts w:cstheme="minorHAnsi"/>
          <w:b/>
          <w:bCs/>
          <w:sz w:val="24"/>
          <w:szCs w:val="24"/>
        </w:rPr>
        <w:t>Search</w:t>
      </w:r>
      <w:proofErr w:type="spellEnd"/>
      <w:r w:rsidRPr="0081480D">
        <w:rPr>
          <w:rFonts w:cstheme="minorHAnsi"/>
          <w:b/>
          <w:bCs/>
          <w:sz w:val="24"/>
          <w:szCs w:val="24"/>
        </w:rPr>
        <w:t xml:space="preserve"> Marketing</w:t>
      </w:r>
      <w:r w:rsidR="00724E5F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Jefe de Terrenos y Asistente de Gerencia de Medios</w:t>
      </w:r>
    </w:p>
    <w:p w:rsidR="00C07FF4" w:rsidRDefault="00724E5F" w:rsidP="00724E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1992 a 1995 - </w:t>
      </w:r>
      <w:r w:rsidR="00C07FF4" w:rsidRPr="0081480D">
        <w:rPr>
          <w:rFonts w:cstheme="minorHAnsi"/>
          <w:b/>
          <w:bCs/>
          <w:sz w:val="24"/>
          <w:szCs w:val="24"/>
        </w:rPr>
        <w:t xml:space="preserve">Integra Proyectos </w:t>
      </w:r>
      <w:proofErr w:type="spellStart"/>
      <w:r w:rsidR="00C07FF4" w:rsidRPr="0081480D">
        <w:rPr>
          <w:rFonts w:cstheme="minorHAnsi"/>
          <w:b/>
          <w:bCs/>
          <w:sz w:val="24"/>
          <w:szCs w:val="24"/>
        </w:rPr>
        <w:t>Ltda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- </w:t>
      </w:r>
      <w:r w:rsidR="00C07FF4" w:rsidRPr="0081480D">
        <w:rPr>
          <w:rFonts w:cstheme="minorHAnsi"/>
          <w:sz w:val="24"/>
          <w:szCs w:val="24"/>
        </w:rPr>
        <w:t>Encargado de Informática y Asistente Oficina Técnica</w:t>
      </w:r>
      <w:r>
        <w:rPr>
          <w:rFonts w:cstheme="minorHAnsi"/>
          <w:sz w:val="24"/>
          <w:szCs w:val="24"/>
        </w:rPr>
        <w:t xml:space="preserve">, </w:t>
      </w:r>
      <w:r w:rsidR="00C07FF4" w:rsidRPr="0081480D">
        <w:rPr>
          <w:rFonts w:cstheme="minorHAnsi"/>
          <w:sz w:val="24"/>
          <w:szCs w:val="24"/>
        </w:rPr>
        <w:t>Programación y Control de Obras</w:t>
      </w:r>
      <w:r>
        <w:rPr>
          <w:rFonts w:cstheme="minorHAnsi"/>
          <w:sz w:val="24"/>
          <w:szCs w:val="24"/>
        </w:rPr>
        <w:t>.</w:t>
      </w:r>
    </w:p>
    <w:p w:rsidR="00724E5F" w:rsidRPr="0081480D" w:rsidRDefault="00724E5F" w:rsidP="00724E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07FF4" w:rsidRPr="0081480D" w:rsidRDefault="00033255" w:rsidP="000332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1981 a 1991 - </w:t>
      </w:r>
      <w:r w:rsidR="00C07FF4" w:rsidRPr="0081480D">
        <w:rPr>
          <w:rFonts w:cstheme="minorHAnsi"/>
          <w:b/>
          <w:bCs/>
          <w:sz w:val="24"/>
          <w:szCs w:val="24"/>
        </w:rPr>
        <w:t>Fundamentos Limitada</w:t>
      </w:r>
      <w:r>
        <w:rPr>
          <w:rFonts w:cstheme="minorHAnsi"/>
          <w:b/>
          <w:bCs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Jefe</w:t>
      </w:r>
      <w:r w:rsidR="00C07FF4" w:rsidRPr="0081480D">
        <w:rPr>
          <w:rFonts w:cstheme="minorHAnsi"/>
          <w:sz w:val="24"/>
          <w:szCs w:val="24"/>
        </w:rPr>
        <w:t xml:space="preserve"> de Informática y Jefe de terreno estudios de</w:t>
      </w:r>
      <w:r>
        <w:rPr>
          <w:rFonts w:cstheme="minorHAnsi"/>
          <w:sz w:val="24"/>
          <w:szCs w:val="24"/>
        </w:rPr>
        <w:t xml:space="preserve"> </w:t>
      </w:r>
      <w:r w:rsidR="00C07FF4" w:rsidRPr="0081480D">
        <w:rPr>
          <w:rFonts w:cstheme="minorHAnsi"/>
          <w:sz w:val="24"/>
          <w:szCs w:val="24"/>
        </w:rPr>
        <w:t>mercado.</w:t>
      </w:r>
    </w:p>
    <w:p w:rsidR="00C07FF4" w:rsidRPr="0081480D" w:rsidRDefault="00C07FF4" w:rsidP="00C07FF4">
      <w:pPr>
        <w:jc w:val="both"/>
        <w:rPr>
          <w:rFonts w:cstheme="minorHAnsi"/>
          <w:b/>
          <w:bCs/>
          <w:sz w:val="24"/>
          <w:szCs w:val="24"/>
        </w:rPr>
      </w:pPr>
    </w:p>
    <w:p w:rsidR="00C07FF4" w:rsidRDefault="00C07FF4" w:rsidP="00C07F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CURSOS REALIZADOS</w:t>
      </w:r>
    </w:p>
    <w:p w:rsidR="00886BD2" w:rsidRDefault="00886BD2" w:rsidP="00C07F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86BD2" w:rsidRPr="00886BD2" w:rsidRDefault="00886BD2" w:rsidP="00C07FF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Universidad de Chile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86BD2">
        <w:rPr>
          <w:rFonts w:cstheme="minorHAnsi"/>
          <w:bCs/>
          <w:sz w:val="24"/>
          <w:szCs w:val="24"/>
        </w:rPr>
        <w:t>Diplomado en Gestión de Proceso y Operaciones con LEAN.</w:t>
      </w:r>
    </w:p>
    <w:p w:rsidR="00C07FF4" w:rsidRDefault="00C07FF4" w:rsidP="00AD4F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Universidad Católica de Chile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Curso Planificación, Seguimiento y Control de Proyectos</w:t>
      </w:r>
      <w:r w:rsidR="00AD4F3B">
        <w:rPr>
          <w:rFonts w:cstheme="minorHAnsi"/>
          <w:sz w:val="24"/>
          <w:szCs w:val="24"/>
        </w:rPr>
        <w:t>.</w:t>
      </w:r>
    </w:p>
    <w:p w:rsidR="00C07FF4" w:rsidRPr="0081480D" w:rsidRDefault="00C07FF4" w:rsidP="00AD4F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Universidad Católica de Chile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Curso Dirección de Proyectos</w:t>
      </w:r>
    </w:p>
    <w:p w:rsidR="00C07FF4" w:rsidRPr="00AD4F3B" w:rsidRDefault="00C07FF4" w:rsidP="00AD4F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ERSI Chile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Curso “</w:t>
      </w:r>
      <w:proofErr w:type="spellStart"/>
      <w:r w:rsidRPr="0081480D">
        <w:rPr>
          <w:rFonts w:cstheme="minorHAnsi"/>
          <w:sz w:val="24"/>
          <w:szCs w:val="24"/>
        </w:rPr>
        <w:t>ArcGIS</w:t>
      </w:r>
      <w:proofErr w:type="spellEnd"/>
      <w:r w:rsidRPr="0081480D">
        <w:rPr>
          <w:rFonts w:cstheme="minorHAnsi"/>
          <w:sz w:val="24"/>
          <w:szCs w:val="24"/>
        </w:rPr>
        <w:t xml:space="preserve"> Desktop II – Aplicaciones y</w:t>
      </w:r>
      <w:r w:rsidR="00AD4F3B">
        <w:rPr>
          <w:rFonts w:cstheme="minorHAnsi"/>
          <w:sz w:val="24"/>
          <w:szCs w:val="24"/>
        </w:rPr>
        <w:t xml:space="preserve"> </w:t>
      </w:r>
      <w:r w:rsidRPr="0081480D">
        <w:rPr>
          <w:rFonts w:cstheme="minorHAnsi"/>
          <w:sz w:val="24"/>
          <w:szCs w:val="24"/>
        </w:rPr>
        <w:t>Herramientas”</w:t>
      </w:r>
      <w:r w:rsidRPr="0081480D">
        <w:rPr>
          <w:rFonts w:cstheme="minorHAnsi"/>
          <w:b/>
          <w:bCs/>
          <w:sz w:val="24"/>
          <w:szCs w:val="24"/>
        </w:rPr>
        <w:t>.</w:t>
      </w:r>
    </w:p>
    <w:p w:rsidR="00C07FF4" w:rsidRPr="0081480D" w:rsidRDefault="00C07FF4" w:rsidP="00AD4F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AENOR Chile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Seminario “Gestión de la Calidad: Directrices para la</w:t>
      </w:r>
      <w:r w:rsidR="00AD4F3B">
        <w:rPr>
          <w:rFonts w:cstheme="minorHAnsi"/>
          <w:sz w:val="24"/>
          <w:szCs w:val="24"/>
        </w:rPr>
        <w:t xml:space="preserve"> </w:t>
      </w:r>
      <w:r w:rsidRPr="0081480D">
        <w:rPr>
          <w:rFonts w:cstheme="minorHAnsi"/>
          <w:sz w:val="24"/>
          <w:szCs w:val="24"/>
        </w:rPr>
        <w:t>gestión de la calidad en Proyectos” Norma 10006</w:t>
      </w:r>
      <w:r w:rsidRPr="0081480D">
        <w:rPr>
          <w:rFonts w:cstheme="minorHAnsi"/>
          <w:b/>
          <w:bCs/>
          <w:sz w:val="24"/>
          <w:szCs w:val="24"/>
        </w:rPr>
        <w:t>.</w:t>
      </w:r>
    </w:p>
    <w:p w:rsidR="00C07FF4" w:rsidRPr="0081480D" w:rsidRDefault="00C07FF4" w:rsidP="00AD4F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AENOR Chile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Sistema de Gestión de Eficiencia Energética y</w:t>
      </w:r>
      <w:r w:rsidR="00AD4F3B">
        <w:rPr>
          <w:rFonts w:cstheme="minorHAnsi"/>
          <w:b/>
          <w:bCs/>
          <w:sz w:val="24"/>
          <w:szCs w:val="24"/>
        </w:rPr>
        <w:t xml:space="preserve"> </w:t>
      </w:r>
      <w:r w:rsidR="0081480D" w:rsidRPr="0081480D">
        <w:rPr>
          <w:rFonts w:cstheme="minorHAnsi"/>
          <w:sz w:val="24"/>
          <w:szCs w:val="24"/>
        </w:rPr>
        <w:t>Auditorías</w:t>
      </w:r>
      <w:r w:rsidRPr="0081480D">
        <w:rPr>
          <w:rFonts w:cstheme="minorHAnsi"/>
          <w:sz w:val="24"/>
          <w:szCs w:val="24"/>
        </w:rPr>
        <w:t xml:space="preserve"> Energéticas Según ISO 50001</w:t>
      </w:r>
      <w:r w:rsidRPr="0081480D">
        <w:rPr>
          <w:rFonts w:cstheme="minorHAnsi"/>
          <w:b/>
          <w:bCs/>
          <w:sz w:val="24"/>
          <w:szCs w:val="24"/>
        </w:rPr>
        <w:t>.</w:t>
      </w:r>
    </w:p>
    <w:p w:rsidR="00C07FF4" w:rsidRPr="0081480D" w:rsidRDefault="00C07FF4" w:rsidP="00AD4F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Consultor Particular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SAP Módulo MM – Módulo SD</w:t>
      </w:r>
      <w:r w:rsidR="00AD4F3B">
        <w:rPr>
          <w:rFonts w:cstheme="minorHAnsi"/>
          <w:sz w:val="24"/>
          <w:szCs w:val="24"/>
        </w:rPr>
        <w:t xml:space="preserve"> Nivel Intermedio</w:t>
      </w:r>
    </w:p>
    <w:p w:rsidR="00C07FF4" w:rsidRPr="0081480D" w:rsidRDefault="00C07FF4" w:rsidP="00AD4F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Escuela de Negocios Universidad de Chile</w:t>
      </w:r>
      <w:r w:rsidR="00AD4F3B">
        <w:rPr>
          <w:rFonts w:cstheme="minorHAnsi"/>
          <w:b/>
          <w:bCs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Excel Avanzado</w:t>
      </w:r>
      <w:r w:rsidR="00AD4F3B">
        <w:rPr>
          <w:rFonts w:cstheme="minorHAnsi"/>
          <w:sz w:val="24"/>
          <w:szCs w:val="24"/>
        </w:rPr>
        <w:t xml:space="preserve"> - </w:t>
      </w:r>
      <w:r w:rsidRPr="0081480D">
        <w:rPr>
          <w:rFonts w:cstheme="minorHAnsi"/>
          <w:sz w:val="24"/>
          <w:szCs w:val="24"/>
        </w:rPr>
        <w:t>Access - Aplicación en Gestión de Datos</w:t>
      </w: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</w:p>
    <w:p w:rsidR="00957E21" w:rsidRPr="0081480D" w:rsidRDefault="00957E21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1480D">
        <w:rPr>
          <w:rFonts w:cstheme="minorHAnsi"/>
          <w:b/>
          <w:bCs/>
          <w:sz w:val="24"/>
          <w:szCs w:val="24"/>
        </w:rPr>
        <w:t>OTROS ANTECEDENTES</w:t>
      </w: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1480D">
        <w:rPr>
          <w:rFonts w:cstheme="minorHAnsi"/>
          <w:sz w:val="24"/>
          <w:szCs w:val="24"/>
        </w:rPr>
        <w:t>Fecha de Nacimiento 18 de Agosto de 1962</w:t>
      </w: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>R.U.T. 9.353.631-2.</w:t>
      </w: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>Dirección Rungue 3177 – Recoleta – Santiago</w:t>
      </w: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>Nivel de Inglés Básico</w:t>
      </w:r>
    </w:p>
    <w:p w:rsidR="0081480D" w:rsidRPr="0081480D" w:rsidRDefault="0081480D" w:rsidP="008148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480D">
        <w:rPr>
          <w:rFonts w:cstheme="minorHAnsi"/>
          <w:sz w:val="24"/>
          <w:szCs w:val="24"/>
        </w:rPr>
        <w:t>Pr</w:t>
      </w:r>
      <w:r w:rsidR="008C151E">
        <w:rPr>
          <w:rFonts w:cstheme="minorHAnsi"/>
          <w:sz w:val="24"/>
          <w:szCs w:val="24"/>
        </w:rPr>
        <w:t>etensi</w:t>
      </w:r>
      <w:r w:rsidR="008B306A">
        <w:rPr>
          <w:rFonts w:cstheme="minorHAnsi"/>
          <w:sz w:val="24"/>
          <w:szCs w:val="24"/>
        </w:rPr>
        <w:t>ones de Sueldo Líquido conversable</w:t>
      </w:r>
      <w:r w:rsidRPr="0081480D">
        <w:rPr>
          <w:rFonts w:cstheme="minorHAnsi"/>
          <w:sz w:val="24"/>
          <w:szCs w:val="24"/>
        </w:rPr>
        <w:t>.</w:t>
      </w:r>
    </w:p>
    <w:p w:rsidR="00C07FF4" w:rsidRPr="0081480D" w:rsidRDefault="00EF56ED" w:rsidP="0081480D">
      <w:pPr>
        <w:jc w:val="both"/>
        <w:rPr>
          <w:rFonts w:cstheme="minorHAnsi"/>
          <w:noProof/>
          <w:sz w:val="24"/>
          <w:szCs w:val="24"/>
          <w:lang w:eastAsia="es-US"/>
        </w:rPr>
      </w:pPr>
      <w:r>
        <w:rPr>
          <w:rFonts w:cstheme="minorHAnsi"/>
          <w:sz w:val="24"/>
          <w:szCs w:val="24"/>
        </w:rPr>
        <w:t>Disponibilidad Inmediata.</w:t>
      </w:r>
    </w:p>
    <w:p w:rsidR="00C07FF4" w:rsidRDefault="00C07FF4">
      <w:bookmarkStart w:id="0" w:name="_GoBack"/>
      <w:bookmarkEnd w:id="0"/>
    </w:p>
    <w:p w:rsidR="00C07FF4" w:rsidRDefault="00C07FF4"/>
    <w:p w:rsidR="00FA3E34" w:rsidRDefault="00FA3E34"/>
    <w:sectPr w:rsidR="00FA3E3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F4"/>
    <w:rsid w:val="00033255"/>
    <w:rsid w:val="00274B77"/>
    <w:rsid w:val="00372366"/>
    <w:rsid w:val="003B53B9"/>
    <w:rsid w:val="004661F5"/>
    <w:rsid w:val="00675712"/>
    <w:rsid w:val="00724E5F"/>
    <w:rsid w:val="0081480D"/>
    <w:rsid w:val="00851AE6"/>
    <w:rsid w:val="00886BD2"/>
    <w:rsid w:val="008B306A"/>
    <w:rsid w:val="008C151E"/>
    <w:rsid w:val="00957E21"/>
    <w:rsid w:val="00A2276C"/>
    <w:rsid w:val="00AC2B11"/>
    <w:rsid w:val="00AD4F3B"/>
    <w:rsid w:val="00C07FF4"/>
    <w:rsid w:val="00CB31BC"/>
    <w:rsid w:val="00CC411F"/>
    <w:rsid w:val="00EF56ED"/>
    <w:rsid w:val="00F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361074-E360-4A6E-9DFB-3D8C7F99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7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algado02@hotmail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Alvarez</dc:creator>
  <cp:keywords/>
  <dc:description/>
  <cp:lastModifiedBy>josefa</cp:lastModifiedBy>
  <cp:revision>3</cp:revision>
  <dcterms:created xsi:type="dcterms:W3CDTF">2020-02-17T21:39:00Z</dcterms:created>
  <dcterms:modified xsi:type="dcterms:W3CDTF">2020-03-14T22:08:00Z</dcterms:modified>
</cp:coreProperties>
</file>